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0041" w14:textId="355F017A" w:rsidR="00CD3001" w:rsidRPr="003C162F" w:rsidRDefault="002F21A0" w:rsidP="002F21A0">
      <w:pPr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3C162F">
        <w:rPr>
          <w:rFonts w:ascii="Arial" w:hAnsi="Arial" w:cs="Arial"/>
          <w:b/>
          <w:bCs/>
          <w:color w:val="0070C0"/>
          <w:sz w:val="44"/>
          <w:szCs w:val="44"/>
        </w:rPr>
        <w:t>Appendix 1</w:t>
      </w:r>
      <w:r w:rsidR="003C162F" w:rsidRPr="003C162F">
        <w:rPr>
          <w:rFonts w:ascii="Arial" w:hAnsi="Arial" w:cs="Arial"/>
          <w:b/>
          <w:bCs/>
          <w:color w:val="0070C0"/>
          <w:sz w:val="44"/>
          <w:szCs w:val="44"/>
        </w:rPr>
        <w:t xml:space="preserve"> – Document for submission</w:t>
      </w:r>
    </w:p>
    <w:p w14:paraId="1A962687" w14:textId="77777777" w:rsidR="006941C3" w:rsidRDefault="006941C3" w:rsidP="002F21A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7CD7F" w14:textId="5C8FFAD2" w:rsidR="002F21A0" w:rsidRPr="006941C3" w:rsidRDefault="002F21A0" w:rsidP="002F21A0">
      <w:pPr>
        <w:jc w:val="center"/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</w:pPr>
      <w:r w:rsidRPr="006941C3">
        <w:rPr>
          <w:rFonts w:ascii="Arial" w:hAnsi="Arial" w:cs="Arial"/>
          <w:b/>
          <w:bCs/>
          <w:sz w:val="28"/>
          <w:szCs w:val="28"/>
          <w:u w:val="single"/>
        </w:rPr>
        <w:t xml:space="preserve">EOI for the </w:t>
      </w:r>
      <w:proofErr w:type="spellStart"/>
      <w:r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Provision</w:t>
      </w:r>
      <w:proofErr w:type="spellEnd"/>
      <w:r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 of </w:t>
      </w:r>
      <w:proofErr w:type="spellStart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Various</w:t>
      </w:r>
      <w:proofErr w:type="spellEnd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 Services </w:t>
      </w:r>
      <w:proofErr w:type="spellStart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to</w:t>
      </w:r>
      <w:proofErr w:type="spellEnd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 </w:t>
      </w:r>
      <w:proofErr w:type="spellStart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the</w:t>
      </w:r>
      <w:proofErr w:type="spellEnd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 HA – </w:t>
      </w:r>
      <w:proofErr w:type="spellStart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Issue</w:t>
      </w:r>
      <w:proofErr w:type="spellEnd"/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 2</w:t>
      </w:r>
    </w:p>
    <w:p w14:paraId="75802D7B" w14:textId="59533D31" w:rsidR="002F21A0" w:rsidRPr="006941C3" w:rsidRDefault="002F21A0" w:rsidP="002F21A0">
      <w:pPr>
        <w:jc w:val="center"/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</w:pPr>
      <w:r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 xml:space="preserve">EOI </w:t>
      </w:r>
      <w:r w:rsidR="00062F66" w:rsidRPr="006941C3">
        <w:rPr>
          <w:rFonts w:ascii="Arial" w:hAnsi="Arial" w:cs="Arial"/>
          <w:b/>
          <w:bCs/>
          <w:color w:val="212121"/>
          <w:sz w:val="28"/>
          <w:szCs w:val="28"/>
          <w:u w:val="single"/>
          <w:lang w:val="mt-MT"/>
        </w:rPr>
        <w:t>0001/2025</w:t>
      </w:r>
    </w:p>
    <w:p w14:paraId="33735647" w14:textId="77777777" w:rsidR="002F21A0" w:rsidRPr="006941C3" w:rsidRDefault="002F21A0" w:rsidP="3B395D6C">
      <w:pPr>
        <w:jc w:val="center"/>
        <w:rPr>
          <w:rFonts w:ascii="Arial" w:hAnsi="Arial" w:cs="Arial"/>
          <w:b/>
          <w:bCs/>
          <w:color w:val="212121"/>
          <w:sz w:val="24"/>
          <w:szCs w:val="24"/>
          <w:lang w:val="mt-MT"/>
        </w:rPr>
      </w:pPr>
    </w:p>
    <w:p w14:paraId="2114F7E5" w14:textId="0B094DA3" w:rsidR="002F21A0" w:rsidRPr="006941C3" w:rsidRDefault="00062F66" w:rsidP="00425D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vertAlign w:val="superscript"/>
        </w:rPr>
        <w:t xml:space="preserve">CHECKLIST 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Submission of </w:t>
      </w:r>
      <w:r w:rsidRPr="006941C3">
        <w:rPr>
          <w:rFonts w:ascii="Arial" w:hAnsi="Arial" w:cs="Arial"/>
          <w:b/>
          <w:bCs/>
          <w:sz w:val="24"/>
          <w:szCs w:val="24"/>
        </w:rPr>
        <w:t>Qualifications</w:t>
      </w:r>
      <w:r w:rsidR="00916438">
        <w:rPr>
          <w:rFonts w:ascii="Arial" w:hAnsi="Arial" w:cs="Arial"/>
          <w:b/>
          <w:bCs/>
          <w:sz w:val="24"/>
          <w:szCs w:val="24"/>
        </w:rPr>
        <w:t>/Warrant</w:t>
      </w:r>
      <w:r w:rsidRPr="006941C3">
        <w:rPr>
          <w:rFonts w:ascii="Arial" w:hAnsi="Arial" w:cs="Arial"/>
          <w:b/>
          <w:bCs/>
          <w:sz w:val="24"/>
          <w:szCs w:val="24"/>
        </w:rPr>
        <w:t>, as required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CAAFFB" w14:textId="77777777" w:rsidR="00BA768E" w:rsidRPr="006941C3" w:rsidRDefault="00BA768E" w:rsidP="3B395D6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843217" w14:textId="77777777" w:rsidR="002C7805" w:rsidRPr="006941C3" w:rsidRDefault="002C7805" w:rsidP="002C780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6A75C2" w14:textId="3F602F7C" w:rsidR="00425D37" w:rsidRPr="006941C3" w:rsidRDefault="00425D3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Name o</w:t>
      </w:r>
      <w:r w:rsidR="00062F66" w:rsidRPr="006941C3">
        <w:rPr>
          <w:rFonts w:ascii="Arial" w:hAnsi="Arial" w:cs="Arial"/>
          <w:b/>
          <w:bCs/>
          <w:sz w:val="24"/>
          <w:szCs w:val="24"/>
        </w:rPr>
        <w:t>f interested individual / firm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</w:t>
      </w:r>
      <w:r w:rsidR="00062F66" w:rsidRPr="006941C3">
        <w:rPr>
          <w:rFonts w:ascii="Arial" w:hAnsi="Arial" w:cs="Arial"/>
          <w:b/>
          <w:bCs/>
          <w:color w:val="0070C0"/>
          <w:sz w:val="24"/>
          <w:szCs w:val="24"/>
        </w:rPr>
        <w:t>__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</w:t>
      </w:r>
    </w:p>
    <w:p w14:paraId="752EED07" w14:textId="720FED0C" w:rsidR="00425D37" w:rsidRPr="006941C3" w:rsidRDefault="00425D3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Email address: 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41BDFFAB" w14:textId="0E545DDC" w:rsidR="00425D37" w:rsidRPr="006941C3" w:rsidRDefault="00EE42F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Address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  </w:t>
      </w:r>
      <w:r w:rsidR="00425D37"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5B62DF01" w14:textId="29DC80E0" w:rsidR="002C7805" w:rsidRPr="006941C3" w:rsidRDefault="00E866B6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ID number</w:t>
      </w:r>
      <w:r w:rsidR="002C7805" w:rsidRPr="006941C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C7805" w:rsidRPr="006941C3">
        <w:rPr>
          <w:rFonts w:ascii="Arial" w:hAnsi="Arial" w:cs="Arial"/>
          <w:b/>
          <w:bCs/>
          <w:sz w:val="24"/>
          <w:szCs w:val="24"/>
        </w:rPr>
        <w:t xml:space="preserve">   </w:t>
      </w:r>
      <w:r w:rsidR="002C7805"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7DBB4BEE" w14:textId="77777777" w:rsidR="002C7805" w:rsidRPr="006941C3" w:rsidRDefault="002C7805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Mobile number: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0EBBF698" w14:textId="77777777" w:rsidR="009E15E4" w:rsidRPr="006941C3" w:rsidRDefault="002C7805" w:rsidP="009E15E4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Vat number: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</w:t>
      </w:r>
      <w:r w:rsidR="005A20F3" w:rsidRPr="006941C3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503111" w:rsidRPr="006941C3">
        <w:rPr>
          <w:rFonts w:ascii="Arial" w:hAnsi="Arial" w:cs="Arial"/>
          <w:b/>
          <w:bCs/>
          <w:sz w:val="24"/>
          <w:szCs w:val="24"/>
        </w:rPr>
        <w:t xml:space="preserve"> </w:t>
      </w:r>
      <w:r w:rsidR="00F05522" w:rsidRPr="006941C3">
        <w:rPr>
          <w:rFonts w:ascii="Arial" w:hAnsi="Arial" w:cs="Arial"/>
          <w:b/>
          <w:bCs/>
          <w:sz w:val="24"/>
          <w:szCs w:val="24"/>
        </w:rPr>
        <w:t xml:space="preserve">VAT </w:t>
      </w:r>
      <w:r w:rsidR="00503111" w:rsidRPr="006941C3">
        <w:rPr>
          <w:rFonts w:ascii="Arial" w:hAnsi="Arial" w:cs="Arial"/>
          <w:b/>
          <w:bCs/>
          <w:sz w:val="24"/>
          <w:szCs w:val="24"/>
        </w:rPr>
        <w:t>Exempt:  Yes/No</w:t>
      </w:r>
    </w:p>
    <w:p w14:paraId="115D6C8E" w14:textId="58F6CA4E" w:rsidR="009E15E4" w:rsidRPr="006941C3" w:rsidRDefault="00425D37" w:rsidP="009E15E4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Please tick the interest applied for:</w:t>
      </w:r>
    </w:p>
    <w:p w14:paraId="40674365" w14:textId="77777777" w:rsidR="00994D3D" w:rsidRPr="00994D3D" w:rsidRDefault="00BE3119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94D3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="00994D3D" w:rsidRPr="00994D3D">
        <w:rPr>
          <w:rFonts w:ascii="Arial" w:hAnsi="Arial" w:cs="Arial"/>
          <w:b/>
          <w:bCs/>
          <w:sz w:val="24"/>
          <w:szCs w:val="24"/>
        </w:rPr>
        <w:t>Site Survey &amp; Preparation of Drawings (Warranted Periti &amp; Draughtspersons)</w:t>
      </w:r>
    </w:p>
    <w:p w14:paraId="34F5E219" w14:textId="6F70407F" w:rsidR="0014452D" w:rsidRPr="006941C3" w:rsidRDefault="0014452D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2.2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1C3">
        <w:rPr>
          <w:rFonts w:ascii="Arial" w:hAnsi="Arial" w:cs="Arial"/>
          <w:b/>
          <w:bCs/>
          <w:sz w:val="24"/>
          <w:szCs w:val="24"/>
        </w:rPr>
        <w:t>Land Surveying Services (Land Surveyor)</w:t>
      </w:r>
    </w:p>
    <w:p w14:paraId="53C527DE" w14:textId="1BF9688F" w:rsidR="00425D37" w:rsidRPr="006941C3" w:rsidRDefault="009E15E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2.3 Land Registry Plans &amp; Detailed Plans (Warranted Periti)</w:t>
      </w:r>
    </w:p>
    <w:p w14:paraId="7B834347" w14:textId="77777777" w:rsidR="002E4663" w:rsidRPr="006941C3" w:rsidRDefault="002E4663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2.4 </w:t>
      </w:r>
      <w:r w:rsidRPr="006941C3">
        <w:rPr>
          <w:rFonts w:ascii="Arial" w:hAnsi="Arial" w:cs="Arial"/>
          <w:b/>
          <w:bCs/>
          <w:sz w:val="24"/>
          <w:szCs w:val="24"/>
          <w:lang w:val="en-US"/>
        </w:rPr>
        <w:t>Property Valuations (Warranted Periti)</w:t>
      </w:r>
    </w:p>
    <w:p w14:paraId="3A08C627" w14:textId="77777777" w:rsidR="00E14674" w:rsidRPr="006941C3" w:rsidRDefault="002E4663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2.5</w:t>
      </w:r>
      <w:r w:rsidR="00E14674"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 Condition Survey/Condition Reports (Warranted Periti)</w:t>
      </w:r>
    </w:p>
    <w:p w14:paraId="29C6569D" w14:textId="77777777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2.6 Other Warranted Periti Services</w:t>
      </w:r>
    </w:p>
    <w:p w14:paraId="7AFDEA7D" w14:textId="22B91243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2.7</w:t>
      </w:r>
      <w:r w:rsidR="008436E9"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436E9" w:rsidRPr="006941C3">
        <w:rPr>
          <w:rFonts w:ascii="Arial" w:hAnsi="Arial" w:cs="Arial"/>
          <w:b/>
          <w:bCs/>
          <w:sz w:val="24"/>
          <w:szCs w:val="24"/>
        </w:rPr>
        <w:t>Warranted Periti (specialising in Structural Engineering) – Modifications to the common areas of the existing housing estate block for the accommodation of a lift shaft</w:t>
      </w:r>
    </w:p>
    <w:p w14:paraId="5D4932FB" w14:textId="157CD4A1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2.8 </w:t>
      </w:r>
      <w:r w:rsidR="008436E9" w:rsidRPr="006941C3">
        <w:rPr>
          <w:rFonts w:ascii="Arial" w:hAnsi="Arial" w:cs="Arial"/>
          <w:b/>
          <w:bCs/>
          <w:sz w:val="24"/>
          <w:szCs w:val="24"/>
          <w:lang w:val="en-US"/>
        </w:rPr>
        <w:t>Preliminary Inspections for Structural Repairs (Warranted Periti)</w:t>
      </w:r>
    </w:p>
    <w:p w14:paraId="0E35235F" w14:textId="0953574F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2.9</w:t>
      </w:r>
      <w:r w:rsidR="008436E9"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44D77" w:rsidRPr="006941C3">
        <w:rPr>
          <w:rFonts w:ascii="Arial" w:hAnsi="Arial" w:cs="Arial"/>
          <w:b/>
          <w:bCs/>
          <w:sz w:val="24"/>
          <w:szCs w:val="24"/>
          <w:lang w:val="en-US"/>
        </w:rPr>
        <w:t>Professional Consultancy for Restoration Works and/or Structural Repair Projects (Warranted Periti specialized in Restoration and/or Structural engineering respectively)</w:t>
      </w:r>
      <w:r w:rsidR="00A44D77" w:rsidRPr="006941C3">
        <w:rPr>
          <w:rFonts w:ascii="Arial" w:hAnsi="Arial" w:cs="Arial"/>
          <w:b/>
          <w:bCs/>
          <w:sz w:val="24"/>
          <w:szCs w:val="24"/>
        </w:rPr>
        <w:t> </w:t>
      </w:r>
    </w:p>
    <w:p w14:paraId="11CC6FAD" w14:textId="4C34A607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2.10 </w:t>
      </w:r>
      <w:r w:rsidR="00A44D77" w:rsidRPr="006941C3">
        <w:rPr>
          <w:rFonts w:ascii="Arial" w:hAnsi="Arial" w:cs="Arial"/>
          <w:b/>
          <w:bCs/>
          <w:sz w:val="24"/>
          <w:szCs w:val="24"/>
          <w:lang w:val="en-US"/>
        </w:rPr>
        <w:t>Warranted Architect for Consultation and Assistance for Housing Development Fund </w:t>
      </w:r>
      <w:r w:rsidR="00A44D77" w:rsidRPr="006941C3">
        <w:rPr>
          <w:rFonts w:ascii="Arial" w:hAnsi="Arial" w:cs="Arial"/>
          <w:b/>
          <w:bCs/>
          <w:sz w:val="24"/>
          <w:szCs w:val="24"/>
        </w:rPr>
        <w:t> </w:t>
      </w:r>
    </w:p>
    <w:p w14:paraId="685388E7" w14:textId="4E9AF10B" w:rsidR="00E14674" w:rsidRPr="006941C3" w:rsidRDefault="00E14674" w:rsidP="00A44D77">
      <w:pPr>
        <w:pStyle w:val="ListParagraph"/>
        <w:numPr>
          <w:ilvl w:val="1"/>
          <w:numId w:val="2"/>
        </w:numPr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>2.11</w:t>
      </w:r>
      <w:r w:rsidR="006941C3"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 Warranted Electrical Engineer </w:t>
      </w:r>
    </w:p>
    <w:p w14:paraId="5364DBA6" w14:textId="2DE293F9" w:rsidR="00425D37" w:rsidRPr="006941C3" w:rsidRDefault="0014452D" w:rsidP="00A52058">
      <w:pPr>
        <w:pStyle w:val="ListParagraph"/>
        <w:numPr>
          <w:ilvl w:val="1"/>
          <w:numId w:val="2"/>
        </w:numPr>
        <w:spacing w:line="240" w:lineRule="auto"/>
        <w:ind w:left="993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All</w:t>
      </w:r>
    </w:p>
    <w:sectPr w:rsidR="00425D37" w:rsidRPr="006941C3" w:rsidSect="00A44D77">
      <w:pgSz w:w="11906" w:h="16838"/>
      <w:pgMar w:top="1135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B8"/>
    <w:multiLevelType w:val="hybridMultilevel"/>
    <w:tmpl w:val="B7F251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0C3"/>
    <w:multiLevelType w:val="hybridMultilevel"/>
    <w:tmpl w:val="C35076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00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36"/>
        <w:szCs w:val="3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50739">
    <w:abstractNumId w:val="0"/>
  </w:num>
  <w:num w:numId="2" w16cid:durableId="823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E"/>
    <w:rsid w:val="00062F66"/>
    <w:rsid w:val="0014452D"/>
    <w:rsid w:val="001562F2"/>
    <w:rsid w:val="001B67C6"/>
    <w:rsid w:val="002C7805"/>
    <w:rsid w:val="002E4663"/>
    <w:rsid w:val="002F21A0"/>
    <w:rsid w:val="003C162F"/>
    <w:rsid w:val="00425D37"/>
    <w:rsid w:val="00503111"/>
    <w:rsid w:val="005A20F3"/>
    <w:rsid w:val="00621F6E"/>
    <w:rsid w:val="006941C3"/>
    <w:rsid w:val="008436E9"/>
    <w:rsid w:val="00873DDE"/>
    <w:rsid w:val="008D7937"/>
    <w:rsid w:val="00916438"/>
    <w:rsid w:val="00994D3D"/>
    <w:rsid w:val="009E15E4"/>
    <w:rsid w:val="00A44D77"/>
    <w:rsid w:val="00A52058"/>
    <w:rsid w:val="00BA768E"/>
    <w:rsid w:val="00BE3119"/>
    <w:rsid w:val="00C63846"/>
    <w:rsid w:val="00CD3001"/>
    <w:rsid w:val="00DA6A98"/>
    <w:rsid w:val="00E14674"/>
    <w:rsid w:val="00E866B6"/>
    <w:rsid w:val="00EE42F7"/>
    <w:rsid w:val="00F05522"/>
    <w:rsid w:val="3B3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983"/>
  <w15:chartTrackingRefBased/>
  <w15:docId w15:val="{30F6FD11-4F67-4605-B0F6-980D893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2D0BA6BEE1740A9A2DE9D7143DB62" ma:contentTypeVersion="20" ma:contentTypeDescription="Create a new document." ma:contentTypeScope="" ma:versionID="2de772dfe97c86bc3cb7ec2c389dae18">
  <xsd:schema xmlns:xsd="http://www.w3.org/2001/XMLSchema" xmlns:xs="http://www.w3.org/2001/XMLSchema" xmlns:p="http://schemas.microsoft.com/office/2006/metadata/properties" xmlns:ns2="6a89859a-69a0-4a4e-89bf-81e903afa8ef" xmlns:ns3="778c1d83-4886-4c8e-800c-c8f432390f18" targetNamespace="http://schemas.microsoft.com/office/2006/metadata/properties" ma:root="true" ma:fieldsID="0e733c7ee8e770b8b45527e3130b1f74" ns2:_="" ns3:_="">
    <xsd:import namespace="6a89859a-69a0-4a4e-89bf-81e903afa8ef"/>
    <xsd:import namespace="778c1d83-4886-4c8e-800c-c8f432390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9859a-69a0-4a4e-89bf-81e903af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1d83-4886-4c8e-800c-c8f432390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b15b2-8f73-432e-b5dc-f6d6db144ac5}" ma:internalName="TaxCatchAll" ma:showField="CatchAllData" ma:web="778c1d83-4886-4c8e-800c-c8f432390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9859a-69a0-4a4e-89bf-81e903afa8ef">
      <Terms xmlns="http://schemas.microsoft.com/office/infopath/2007/PartnerControls"/>
    </lcf76f155ced4ddcb4097134ff3c332f>
    <TaxCatchAll xmlns="778c1d83-4886-4c8e-800c-c8f432390f18" xsi:nil="true"/>
  </documentManagement>
</p:properties>
</file>

<file path=customXml/itemProps1.xml><?xml version="1.0" encoding="utf-8"?>
<ds:datastoreItem xmlns:ds="http://schemas.openxmlformats.org/officeDocument/2006/customXml" ds:itemID="{83678353-94B0-4DA8-9745-E17D95A1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9859a-69a0-4a4e-89bf-81e903afa8ef"/>
    <ds:schemaRef ds:uri="778c1d83-4886-4c8e-800c-c8f432390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7AECF-29E4-4930-91B0-15900319F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E0FA9-3D67-4BCB-9769-79D055CDE978}">
  <ds:schemaRefs>
    <ds:schemaRef ds:uri="http://purl.org/dc/elements/1.1/"/>
    <ds:schemaRef ds:uri="6a89859a-69a0-4a4e-89bf-81e903afa8ef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78c1d83-4886-4c8e-800c-c8f432390f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Nadine at HA</dc:creator>
  <cp:keywords/>
  <dc:description/>
  <cp:lastModifiedBy>Delia Nadine at HA</cp:lastModifiedBy>
  <cp:revision>31</cp:revision>
  <dcterms:created xsi:type="dcterms:W3CDTF">2024-11-28T12:23:00Z</dcterms:created>
  <dcterms:modified xsi:type="dcterms:W3CDTF">2025-03-27T07:30:00Z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0x010100A9D2D0BA6BEE1740A9A2DE9D7143DB62</vt:lpwstr>
  </property>
  <property fmtid="{D5CDD505-2E9C-101B-9397-08002B2CF9AE}" pid="3" name="MediaServiceImageTags">
    <vt:lpwstr/>
  </property>
</Properties>
</file>